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C181" w14:textId="77777777" w:rsidR="00626349" w:rsidRPr="00B80429" w:rsidRDefault="00626349" w:rsidP="00A763C3">
      <w:pPr>
        <w:outlineLvl w:val="0"/>
        <w:rPr>
          <w:b/>
          <w:color w:val="000000" w:themeColor="text1"/>
          <w:sz w:val="24"/>
          <w:szCs w:val="24"/>
        </w:rPr>
      </w:pPr>
    </w:p>
    <w:p w14:paraId="4B246D92" w14:textId="77777777" w:rsidR="002C6864" w:rsidRPr="00B80429" w:rsidRDefault="002C6864" w:rsidP="00A763C3">
      <w:pPr>
        <w:outlineLvl w:val="0"/>
        <w:rPr>
          <w:rFonts w:ascii="Helvetica Neue" w:hAnsi="Helvetica Neue"/>
          <w:b/>
          <w:color w:val="000000" w:themeColor="text1"/>
        </w:rPr>
      </w:pPr>
      <w:r w:rsidRPr="00B80429">
        <w:rPr>
          <w:rFonts w:ascii="Helvetica Neue" w:hAnsi="Helvetica Neue"/>
          <w:b/>
          <w:color w:val="000000" w:themeColor="text1"/>
        </w:rPr>
        <w:t>FOR IMMEDIATE RELEASE</w:t>
      </w:r>
    </w:p>
    <w:p w14:paraId="4F8C4FAE" w14:textId="77777777" w:rsidR="00626349" w:rsidRPr="00B80429" w:rsidRDefault="00FF2F4C" w:rsidP="00A763C3">
      <w:pPr>
        <w:outlineLvl w:val="0"/>
        <w:rPr>
          <w:rFonts w:ascii="Helvetica Neue" w:hAnsi="Helvetica Neue" w:cs="Arial"/>
          <w:b/>
          <w:color w:val="1F497D" w:themeColor="text2"/>
        </w:rPr>
      </w:pPr>
      <w:r w:rsidRPr="00B80429">
        <w:rPr>
          <w:rFonts w:ascii="Helvetica Neue" w:hAnsi="Helvetica Neue" w:cs="Arial"/>
          <w:b/>
          <w:color w:val="1F497D" w:themeColor="text2"/>
        </w:rPr>
        <w:t>The Retail Connection</w:t>
      </w:r>
      <w:r w:rsidR="009C38EA" w:rsidRPr="00B80429">
        <w:rPr>
          <w:rFonts w:ascii="Helvetica Neue" w:hAnsi="Helvetica Neue" w:cs="Arial"/>
          <w:b/>
          <w:color w:val="1F497D" w:themeColor="text2"/>
        </w:rPr>
        <w:t xml:space="preserve"> </w:t>
      </w:r>
      <w:r w:rsidR="0060497A" w:rsidRPr="00B80429">
        <w:rPr>
          <w:rFonts w:ascii="Helvetica Neue" w:hAnsi="Helvetica Neue" w:cs="Arial"/>
          <w:b/>
          <w:color w:val="1F497D" w:themeColor="text2"/>
        </w:rPr>
        <w:t>Leases</w:t>
      </w:r>
      <w:r w:rsidR="005D7EE5" w:rsidRPr="00B80429">
        <w:rPr>
          <w:rFonts w:ascii="Helvetica Neue" w:hAnsi="Helvetica Neue" w:cs="Arial"/>
          <w:b/>
          <w:color w:val="1F497D" w:themeColor="text2"/>
        </w:rPr>
        <w:t xml:space="preserve"> </w:t>
      </w:r>
      <w:r w:rsidR="0060497A" w:rsidRPr="00B80429">
        <w:rPr>
          <w:rFonts w:ascii="Helvetica Neue" w:hAnsi="Helvetica Neue" w:cs="Arial"/>
          <w:b/>
          <w:color w:val="1F497D" w:themeColor="text2"/>
        </w:rPr>
        <w:t xml:space="preserve">Formerly </w:t>
      </w:r>
      <w:r w:rsidR="00B80429" w:rsidRPr="00B80429">
        <w:rPr>
          <w:rFonts w:ascii="Helvetica Neue" w:hAnsi="Helvetica Neue" w:cs="Arial"/>
          <w:b/>
          <w:color w:val="1F497D" w:themeColor="text2"/>
        </w:rPr>
        <w:t>V</w:t>
      </w:r>
      <w:r w:rsidR="0060497A" w:rsidRPr="00B80429">
        <w:rPr>
          <w:rFonts w:ascii="Helvetica Neue" w:hAnsi="Helvetica Neue" w:cs="Arial"/>
          <w:b/>
          <w:color w:val="1F497D" w:themeColor="text2"/>
        </w:rPr>
        <w:t>acant Target to Floor &amp; Décor and Fitness Connection at Shops at Tech Ridge in Austin, Texas</w:t>
      </w:r>
    </w:p>
    <w:p w14:paraId="54D9B7A7" w14:textId="77777777" w:rsidR="00664A2F" w:rsidRPr="00B80429" w:rsidRDefault="00B80429" w:rsidP="00A763C3">
      <w:pPr>
        <w:spacing w:before="100" w:beforeAutospacing="1" w:after="100" w:afterAutospacing="1"/>
        <w:rPr>
          <w:rFonts w:ascii="Helvetica Neue" w:hAnsi="Helvetica Neue" w:cs="Arial"/>
          <w:color w:val="000000" w:themeColor="text1"/>
        </w:rPr>
      </w:pPr>
      <w:r>
        <w:rPr>
          <w:rFonts w:ascii="Helvetica Neue" w:hAnsi="Helvetica Neue" w:cs="Arial"/>
          <w:color w:val="000000" w:themeColor="text1"/>
        </w:rPr>
        <w:t>AUSTIN—February 17, 2017—</w:t>
      </w:r>
      <w:r w:rsidR="0060497A" w:rsidRPr="00B80429">
        <w:rPr>
          <w:rFonts w:ascii="Helvetica Neue" w:hAnsi="Helvetica Neue" w:cs="Arial"/>
          <w:color w:val="000000" w:themeColor="text1"/>
        </w:rPr>
        <w:t xml:space="preserve">The Retail Connection, </w:t>
      </w:r>
      <w:r w:rsidRPr="00B80429">
        <w:rPr>
          <w:rFonts w:ascii="Helvetica Neue" w:hAnsi="Helvetica Neue" w:cs="Arial"/>
          <w:color w:val="000000" w:themeColor="text1"/>
        </w:rPr>
        <w:t>a</w:t>
      </w:r>
      <w:r w:rsidR="0060497A" w:rsidRPr="00B80429">
        <w:rPr>
          <w:rFonts w:ascii="Helvetica Neue" w:hAnsi="Helvetica Neue" w:cs="Arial"/>
          <w:color w:val="000000" w:themeColor="text1"/>
        </w:rPr>
        <w:t xml:space="preserve"> prominent privately-held </w:t>
      </w:r>
      <w:r w:rsidRPr="00B80429">
        <w:rPr>
          <w:rFonts w:ascii="Helvetica Neue" w:hAnsi="Helvetica Neue" w:cs="Arial"/>
          <w:color w:val="000000" w:themeColor="text1"/>
        </w:rPr>
        <w:t>Texas retail real estate company</w:t>
      </w:r>
      <w:r w:rsidR="008F7D05" w:rsidRPr="00B80429">
        <w:rPr>
          <w:rFonts w:ascii="Helvetica Neue" w:hAnsi="Helvetica Neue" w:cs="Arial"/>
          <w:color w:val="000000" w:themeColor="text1"/>
        </w:rPr>
        <w:t xml:space="preserve"> </w:t>
      </w:r>
      <w:r w:rsidR="0060497A" w:rsidRPr="00B80429">
        <w:rPr>
          <w:rFonts w:ascii="Helvetica Neue" w:hAnsi="Helvetica Neue" w:cs="Arial"/>
          <w:color w:val="000000" w:themeColor="text1"/>
        </w:rPr>
        <w:t xml:space="preserve">has successfully leased two large format spaces at The Shops at Tech Ridge, a 504,153 SF shopping center, in Austin, Texas. In collaboration with RD Management, the owner and on-site property manager, Lance Morris and PJ Kaminer of The Retail Connection in Austin, signed two new tenants: Floor &amp; Décor has leased 77,958 SF, and Fitness Connection has leased 55,000 SF. </w:t>
      </w:r>
      <w:r w:rsidR="00D6005D">
        <w:rPr>
          <w:rFonts w:ascii="Helvetica Neue" w:hAnsi="Helvetica Neue" w:cs="Arial"/>
          <w:color w:val="000000" w:themeColor="text1"/>
        </w:rPr>
        <w:t xml:space="preserve"> </w:t>
      </w:r>
    </w:p>
    <w:p w14:paraId="3F675BA8" w14:textId="77777777" w:rsidR="0060497A" w:rsidRPr="00B80429" w:rsidRDefault="0060497A" w:rsidP="00A763C3">
      <w:pPr>
        <w:contextualSpacing/>
        <w:rPr>
          <w:rFonts w:ascii="Helvetica Neue" w:hAnsi="Helvetica Neue"/>
          <w:color w:val="000000" w:themeColor="text1"/>
        </w:rPr>
      </w:pPr>
      <w:r w:rsidRPr="00B80429">
        <w:rPr>
          <w:rFonts w:ascii="Helvetica Neue" w:hAnsi="Helvetica Neue"/>
          <w:color w:val="000000" w:themeColor="text1"/>
        </w:rPr>
        <w:t>Shops at Tech Ridge is located in Travis County at 12901 I-35 South and Parmer Lane. The center can be accessed from I-35 Frontage Road and Center Ridge Drive, and has two multi-tenant pylon signs making it highly visible to drivers. The property is also situated in close proximity to Dell Parmer South Campus, a General Motors corporate office, and surrounded by an additional 750,000 square feet of complementary retail.</w:t>
      </w:r>
    </w:p>
    <w:p w14:paraId="7B341BA3" w14:textId="77777777" w:rsidR="0060497A" w:rsidRPr="00B80429" w:rsidRDefault="0060497A" w:rsidP="00A763C3">
      <w:pPr>
        <w:contextualSpacing/>
        <w:rPr>
          <w:rFonts w:ascii="Helvetica Neue" w:hAnsi="Helvetica Neue"/>
          <w:color w:val="000000" w:themeColor="text1"/>
        </w:rPr>
      </w:pPr>
    </w:p>
    <w:p w14:paraId="191533BA" w14:textId="77777777" w:rsidR="0060497A" w:rsidRDefault="0060497A" w:rsidP="00A763C3">
      <w:pPr>
        <w:contextualSpacing/>
        <w:rPr>
          <w:rFonts w:ascii="Helvetica Neue" w:hAnsi="Helvetica Neue" w:cs="Arial"/>
          <w:color w:val="000000" w:themeColor="text1"/>
        </w:rPr>
      </w:pPr>
      <w:r w:rsidRPr="00B80429">
        <w:rPr>
          <w:rFonts w:ascii="Helvetica Neue" w:hAnsi="Helvetica Neue"/>
          <w:color w:val="000000" w:themeColor="text1"/>
        </w:rPr>
        <w:t>Floor &amp; Décor and Fitness Connection join other anchor tenants</w:t>
      </w:r>
      <w:r w:rsidR="00443770" w:rsidRPr="00B80429">
        <w:rPr>
          <w:rFonts w:ascii="Helvetica Neue" w:hAnsi="Helvetica Neue"/>
          <w:color w:val="000000" w:themeColor="text1"/>
        </w:rPr>
        <w:t xml:space="preserve"> </w:t>
      </w:r>
      <w:r w:rsidR="008A2EB0">
        <w:rPr>
          <w:rFonts w:ascii="Helvetica Neue" w:hAnsi="Helvetica Neue"/>
          <w:color w:val="000000" w:themeColor="text1"/>
        </w:rPr>
        <w:t>Ross</w:t>
      </w:r>
      <w:r w:rsidR="00D6005D">
        <w:rPr>
          <w:rFonts w:ascii="Helvetica Neue" w:hAnsi="Helvetica Neue"/>
          <w:color w:val="000000" w:themeColor="text1"/>
        </w:rPr>
        <w:t xml:space="preserve"> Stores</w:t>
      </w:r>
      <w:r w:rsidR="00443770" w:rsidRPr="00B80429">
        <w:rPr>
          <w:rFonts w:ascii="Helvetica Neue" w:hAnsi="Helvetica Neue"/>
          <w:color w:val="000000" w:themeColor="text1"/>
        </w:rPr>
        <w:t xml:space="preserve">, </w:t>
      </w:r>
      <w:r w:rsidR="00D6005D">
        <w:rPr>
          <w:rFonts w:ascii="Helvetica Neue" w:hAnsi="Helvetica Neue"/>
          <w:color w:val="000000" w:themeColor="text1"/>
        </w:rPr>
        <w:t xml:space="preserve">PetSmart, Bealls, </w:t>
      </w:r>
      <w:r w:rsidR="00443770" w:rsidRPr="00B80429">
        <w:rPr>
          <w:rFonts w:ascii="Helvetica Neue" w:hAnsi="Helvetica Neue"/>
          <w:color w:val="000000" w:themeColor="text1"/>
        </w:rPr>
        <w:t>Toys “R” Us, and Conn’s HomePlus.</w:t>
      </w:r>
      <w:r w:rsidRPr="00B80429">
        <w:rPr>
          <w:rFonts w:ascii="Helvetica Neue" w:hAnsi="Helvetica Neue"/>
          <w:color w:val="000000" w:themeColor="text1"/>
        </w:rPr>
        <w:t xml:space="preserve"> </w:t>
      </w:r>
      <w:r w:rsidR="00443770" w:rsidRPr="00B80429">
        <w:rPr>
          <w:rFonts w:ascii="Helvetica Neue" w:hAnsi="Helvetica Neue"/>
          <w:color w:val="000000" w:themeColor="text1"/>
        </w:rPr>
        <w:t>Current p</w:t>
      </w:r>
      <w:r w:rsidRPr="00B80429">
        <w:rPr>
          <w:rFonts w:ascii="Helvetica Neue" w:hAnsi="Helvetica Neue"/>
          <w:color w:val="000000" w:themeColor="text1"/>
        </w:rPr>
        <w:t>lans for the center include a façade renovation</w:t>
      </w:r>
      <w:r w:rsidR="00B80429" w:rsidRPr="00B80429">
        <w:rPr>
          <w:rFonts w:ascii="Helvetica Neue" w:hAnsi="Helvetica Neue"/>
          <w:color w:val="000000" w:themeColor="text1"/>
        </w:rPr>
        <w:t>—</w:t>
      </w:r>
      <w:r w:rsidR="00443770" w:rsidRPr="00B80429">
        <w:rPr>
          <w:rFonts w:ascii="Helvetica Neue" w:hAnsi="Helvetica Neue"/>
          <w:color w:val="000000" w:themeColor="text1"/>
        </w:rPr>
        <w:t>by Levy Architects</w:t>
      </w:r>
      <w:r w:rsidR="00B80429" w:rsidRPr="00B80429">
        <w:rPr>
          <w:rFonts w:ascii="Helvetica Neue" w:hAnsi="Helvetica Neue"/>
          <w:color w:val="000000" w:themeColor="text1"/>
        </w:rPr>
        <w:t>—</w:t>
      </w:r>
      <w:r w:rsidRPr="00B80429">
        <w:rPr>
          <w:rFonts w:ascii="Helvetica Neue" w:hAnsi="Helvetica Neue"/>
          <w:color w:val="000000" w:themeColor="text1"/>
        </w:rPr>
        <w:t>of the former Target space for future tenants</w:t>
      </w:r>
      <w:r w:rsidR="00B80429" w:rsidRPr="00B80429">
        <w:rPr>
          <w:rFonts w:ascii="Helvetica Neue" w:hAnsi="Helvetica Neue"/>
          <w:color w:val="000000" w:themeColor="text1"/>
        </w:rPr>
        <w:t>,</w:t>
      </w:r>
      <w:r w:rsidRPr="00B80429">
        <w:rPr>
          <w:rFonts w:ascii="Helvetica Neue" w:hAnsi="Helvetica Neue"/>
          <w:color w:val="000000" w:themeColor="text1"/>
        </w:rPr>
        <w:t xml:space="preserve"> and two new pad sit</w:t>
      </w:r>
      <w:r w:rsidR="00B80429" w:rsidRPr="00B80429">
        <w:rPr>
          <w:rFonts w:ascii="Helvetica Neue" w:hAnsi="Helvetica Neue"/>
          <w:color w:val="000000" w:themeColor="text1"/>
        </w:rPr>
        <w:t>e users which will be announced</w:t>
      </w:r>
      <w:r w:rsidRPr="00B80429">
        <w:rPr>
          <w:rFonts w:ascii="Helvetica Neue" w:hAnsi="Helvetica Neue"/>
          <w:color w:val="000000" w:themeColor="text1"/>
        </w:rPr>
        <w:t xml:space="preserve"> soon. </w:t>
      </w:r>
      <w:r w:rsidR="00D6005D">
        <w:rPr>
          <w:rFonts w:ascii="Helvetica Neue" w:hAnsi="Helvetica Neue"/>
          <w:color w:val="000000" w:themeColor="text1"/>
        </w:rPr>
        <w:t xml:space="preserve">Floor &amp; Décor will be located in a portion of the former Target store. </w:t>
      </w:r>
      <w:r w:rsidRPr="00B80429">
        <w:rPr>
          <w:rFonts w:ascii="Helvetica Neue" w:hAnsi="Helvetica Neue" w:cs="Arial"/>
          <w:color w:val="000000" w:themeColor="text1"/>
        </w:rPr>
        <w:t xml:space="preserve">This leaves the project with an available </w:t>
      </w:r>
      <w:r w:rsidR="00D6005D">
        <w:rPr>
          <w:rFonts w:ascii="Helvetica Neue" w:hAnsi="Helvetica Neue" w:cs="Arial"/>
          <w:color w:val="000000" w:themeColor="text1"/>
        </w:rPr>
        <w:t xml:space="preserve">100,000 </w:t>
      </w:r>
      <w:r w:rsidR="00782D07">
        <w:rPr>
          <w:rFonts w:ascii="Helvetica Neue" w:hAnsi="Helvetica Neue" w:cs="Arial"/>
          <w:color w:val="000000" w:themeColor="text1"/>
        </w:rPr>
        <w:t>SF</w:t>
      </w:r>
      <w:r w:rsidR="00D6005D">
        <w:rPr>
          <w:rFonts w:ascii="Helvetica Neue" w:hAnsi="Helvetica Neue" w:cs="Arial"/>
          <w:color w:val="000000" w:themeColor="text1"/>
        </w:rPr>
        <w:t xml:space="preserve"> for the balance o</w:t>
      </w:r>
      <w:r w:rsidR="00782D07">
        <w:rPr>
          <w:rFonts w:ascii="Helvetica Neue" w:hAnsi="Helvetica Neue" w:cs="Arial"/>
          <w:color w:val="000000" w:themeColor="text1"/>
        </w:rPr>
        <w:t xml:space="preserve">f the former Target store. </w:t>
      </w:r>
      <w:r w:rsidR="00D6005D">
        <w:rPr>
          <w:rFonts w:ascii="Helvetica Neue" w:hAnsi="Helvetica Neue" w:cs="Arial"/>
          <w:color w:val="000000" w:themeColor="text1"/>
        </w:rPr>
        <w:t xml:space="preserve">There has been a high level of interest for the balance of this space and </w:t>
      </w:r>
      <w:r w:rsidR="00782D07">
        <w:rPr>
          <w:rFonts w:ascii="Helvetica Neue" w:hAnsi="Helvetica Neue" w:cs="Arial"/>
          <w:color w:val="000000" w:themeColor="text1"/>
        </w:rPr>
        <w:t>announcements are expected</w:t>
      </w:r>
      <w:r w:rsidR="00D6005D">
        <w:rPr>
          <w:rFonts w:ascii="Helvetica Neue" w:hAnsi="Helvetica Neue" w:cs="Arial"/>
          <w:color w:val="000000" w:themeColor="text1"/>
        </w:rPr>
        <w:t xml:space="preserve"> soon. </w:t>
      </w:r>
    </w:p>
    <w:p w14:paraId="5D6E359E" w14:textId="77777777" w:rsidR="00782D07" w:rsidRPr="00B80429" w:rsidRDefault="00782D07" w:rsidP="00A763C3">
      <w:pPr>
        <w:contextualSpacing/>
        <w:rPr>
          <w:rFonts w:ascii="Helvetica Neue" w:hAnsi="Helvetica Neue"/>
          <w:color w:val="000000" w:themeColor="text1"/>
        </w:rPr>
      </w:pPr>
      <w:bookmarkStart w:id="0" w:name="_GoBack"/>
      <w:bookmarkEnd w:id="0"/>
    </w:p>
    <w:p w14:paraId="680BE070" w14:textId="77777777" w:rsidR="0060497A" w:rsidRPr="00B80429" w:rsidRDefault="0060497A" w:rsidP="00A763C3">
      <w:pPr>
        <w:contextualSpacing/>
        <w:rPr>
          <w:rFonts w:ascii="Helvetica Neue" w:hAnsi="Helvetica Neue"/>
          <w:color w:val="000000" w:themeColor="text1"/>
        </w:rPr>
      </w:pPr>
      <w:r w:rsidRPr="00B80429">
        <w:rPr>
          <w:rFonts w:ascii="Helvetica Neue" w:hAnsi="Helvetica Neue"/>
          <w:color w:val="000000" w:themeColor="text1"/>
        </w:rPr>
        <w:t>“</w:t>
      </w:r>
      <w:r w:rsidR="00443770" w:rsidRPr="00B80429">
        <w:rPr>
          <w:rFonts w:ascii="Helvetica Neue" w:hAnsi="Helvetica Neue"/>
          <w:color w:val="000000" w:themeColor="text1"/>
        </w:rPr>
        <w:t>We have very much enjoyed this collaborative project with RD Manag</w:t>
      </w:r>
      <w:r w:rsidR="00B80429" w:rsidRPr="00B80429">
        <w:rPr>
          <w:rFonts w:ascii="Helvetica Neue" w:hAnsi="Helvetica Neue"/>
          <w:color w:val="000000" w:themeColor="text1"/>
        </w:rPr>
        <w:t>e</w:t>
      </w:r>
      <w:r w:rsidR="00443770" w:rsidRPr="00B80429">
        <w:rPr>
          <w:rFonts w:ascii="Helvetica Neue" w:hAnsi="Helvetica Neue"/>
          <w:color w:val="000000" w:themeColor="text1"/>
        </w:rPr>
        <w:t>ment</w:t>
      </w:r>
      <w:r w:rsidRPr="00B80429">
        <w:rPr>
          <w:rFonts w:ascii="Helvetica Neue" w:hAnsi="Helvetica Neue"/>
          <w:color w:val="000000" w:themeColor="text1"/>
        </w:rPr>
        <w:t xml:space="preserve">,” said </w:t>
      </w:r>
      <w:r w:rsidR="00443770" w:rsidRPr="00B80429">
        <w:rPr>
          <w:rFonts w:ascii="Helvetica Neue" w:hAnsi="Helvetica Neue"/>
          <w:color w:val="000000" w:themeColor="text1"/>
        </w:rPr>
        <w:t>Lance Morris</w:t>
      </w:r>
      <w:r w:rsidRPr="00B80429">
        <w:rPr>
          <w:rFonts w:ascii="Helvetica Neue" w:hAnsi="Helvetica Neue"/>
          <w:color w:val="000000" w:themeColor="text1"/>
        </w:rPr>
        <w:t>, pr</w:t>
      </w:r>
      <w:r w:rsidR="00443770" w:rsidRPr="00B80429">
        <w:rPr>
          <w:rFonts w:ascii="Helvetica Neue" w:hAnsi="Helvetica Neue"/>
          <w:color w:val="000000" w:themeColor="text1"/>
        </w:rPr>
        <w:t xml:space="preserve">esident </w:t>
      </w:r>
      <w:r w:rsidRPr="00B80429">
        <w:rPr>
          <w:rFonts w:ascii="Helvetica Neue" w:hAnsi="Helvetica Neue"/>
          <w:color w:val="000000" w:themeColor="text1"/>
        </w:rPr>
        <w:t xml:space="preserve">of </w:t>
      </w:r>
      <w:r w:rsidR="00443770" w:rsidRPr="00B80429">
        <w:rPr>
          <w:rFonts w:ascii="Helvetica Neue" w:hAnsi="Helvetica Neue"/>
          <w:color w:val="000000" w:themeColor="text1"/>
        </w:rPr>
        <w:t>The Retail Connection in Austin</w:t>
      </w:r>
      <w:r w:rsidRPr="00B80429">
        <w:rPr>
          <w:rFonts w:ascii="Helvetica Neue" w:hAnsi="Helvetica Neue"/>
          <w:color w:val="000000" w:themeColor="text1"/>
        </w:rPr>
        <w:t xml:space="preserve">. “Shops at Tech Ridge </w:t>
      </w:r>
      <w:r w:rsidR="00443770" w:rsidRPr="00B80429">
        <w:rPr>
          <w:rFonts w:ascii="Helvetica Neue" w:hAnsi="Helvetica Neue"/>
          <w:color w:val="000000" w:themeColor="text1"/>
        </w:rPr>
        <w:t>represents</w:t>
      </w:r>
      <w:r w:rsidRPr="00B80429">
        <w:rPr>
          <w:rFonts w:ascii="Helvetica Neue" w:hAnsi="Helvetica Neue"/>
          <w:color w:val="000000" w:themeColor="text1"/>
        </w:rPr>
        <w:t xml:space="preserve"> a unique </w:t>
      </w:r>
      <w:r w:rsidR="00443770" w:rsidRPr="00B80429">
        <w:rPr>
          <w:rFonts w:ascii="Helvetica Neue" w:hAnsi="Helvetica Neue"/>
          <w:color w:val="000000" w:themeColor="text1"/>
        </w:rPr>
        <w:t>chance to bring our two companies’ expertise together to curate a diverse tenant mix of home décor, apparel, fitness and other key retail</w:t>
      </w:r>
      <w:r w:rsidR="00B80429" w:rsidRPr="00B80429">
        <w:rPr>
          <w:rFonts w:ascii="Helvetica Neue" w:hAnsi="Helvetica Neue"/>
          <w:color w:val="000000" w:themeColor="text1"/>
        </w:rPr>
        <w:t>er</w:t>
      </w:r>
      <w:r w:rsidR="00443770" w:rsidRPr="00B80429">
        <w:rPr>
          <w:rFonts w:ascii="Helvetica Neue" w:hAnsi="Helvetica Neue"/>
          <w:color w:val="000000" w:themeColor="text1"/>
        </w:rPr>
        <w:t xml:space="preserve"> categories in an established open shopping center in North Austin</w:t>
      </w:r>
      <w:r w:rsidRPr="00B80429">
        <w:rPr>
          <w:rFonts w:ascii="Helvetica Neue" w:hAnsi="Helvetica Neue"/>
          <w:color w:val="000000" w:themeColor="text1"/>
        </w:rPr>
        <w:t>.”</w:t>
      </w:r>
    </w:p>
    <w:p w14:paraId="2AAE1410" w14:textId="77777777" w:rsidR="0060497A" w:rsidRPr="00B80429" w:rsidRDefault="0060497A" w:rsidP="00A763C3">
      <w:pPr>
        <w:contextualSpacing/>
        <w:rPr>
          <w:rFonts w:ascii="Helvetica Neue" w:hAnsi="Helvetica Neue"/>
          <w:color w:val="000000" w:themeColor="text1"/>
        </w:rPr>
      </w:pPr>
    </w:p>
    <w:p w14:paraId="73446873" w14:textId="77777777" w:rsidR="0060497A" w:rsidRPr="00B80429" w:rsidRDefault="00B80429" w:rsidP="00A763C3">
      <w:pPr>
        <w:contextualSpacing/>
        <w:rPr>
          <w:rFonts w:ascii="Helvetica Neue" w:hAnsi="Helvetica Neue"/>
          <w:color w:val="000000" w:themeColor="text1"/>
        </w:rPr>
      </w:pPr>
      <w:r w:rsidRPr="00B80429">
        <w:rPr>
          <w:rFonts w:ascii="Helvetica Neue" w:hAnsi="Helvetica Neue"/>
          <w:color w:val="000000" w:themeColor="text1"/>
        </w:rPr>
        <w:t>The Retail Connection</w:t>
      </w:r>
      <w:r w:rsidR="00AE208D">
        <w:rPr>
          <w:rFonts w:ascii="Helvetica Neue" w:hAnsi="Helvetica Neue"/>
          <w:color w:val="000000" w:themeColor="text1"/>
        </w:rPr>
        <w:t>, which handles the leasing</w:t>
      </w:r>
      <w:r w:rsidRPr="00B80429">
        <w:rPr>
          <w:rFonts w:ascii="Helvetica Neue" w:hAnsi="Helvetica Neue"/>
          <w:color w:val="000000" w:themeColor="text1"/>
        </w:rPr>
        <w:t xml:space="preserve"> for Shops at Tech Ridge, </w:t>
      </w:r>
      <w:r w:rsidRPr="00B80429">
        <w:rPr>
          <w:rFonts w:ascii="Helvetica Neue" w:hAnsi="Helvetica Neue" w:cs="Arial"/>
          <w:color w:val="000000" w:themeColor="text1"/>
        </w:rPr>
        <w:t>provides brokerage, advisory, investment and management services through its four statewide offices, and represents more than 275 retail and restaurant clients and over 25 million square feet of retail projects. </w:t>
      </w:r>
      <w:r w:rsidR="0060497A" w:rsidRPr="00B80429">
        <w:rPr>
          <w:rFonts w:ascii="Helvetica Neue" w:hAnsi="Helvetica Neue"/>
          <w:color w:val="000000" w:themeColor="text1"/>
        </w:rPr>
        <w:t xml:space="preserve">Shops at Tech Ridge is one of two properties owned by RD Management in Texas, and one of more than 200 properties in its national portfolio. RD Management specializes in redevelopment, repositioning, and re-tenanting of shopping centers that have lost their anchor. </w:t>
      </w:r>
    </w:p>
    <w:p w14:paraId="2267FE4A" w14:textId="77777777" w:rsidR="0060497A" w:rsidRPr="00B80429" w:rsidRDefault="0060497A" w:rsidP="00A763C3">
      <w:pPr>
        <w:contextualSpacing/>
        <w:rPr>
          <w:rFonts w:ascii="Helvetica Neue" w:hAnsi="Helvetica Neue"/>
          <w:color w:val="000000" w:themeColor="text1"/>
        </w:rPr>
      </w:pPr>
    </w:p>
    <w:p w14:paraId="0A930FC3" w14:textId="77777777" w:rsidR="0060497A" w:rsidRPr="00B80429" w:rsidRDefault="0060497A" w:rsidP="00A763C3">
      <w:pPr>
        <w:contextualSpacing/>
        <w:rPr>
          <w:rFonts w:ascii="Helvetica Neue" w:hAnsi="Helvetica Neue"/>
          <w:color w:val="000000" w:themeColor="text1"/>
        </w:rPr>
      </w:pPr>
      <w:r w:rsidRPr="00B80429">
        <w:rPr>
          <w:rFonts w:ascii="Helvetica Neue" w:hAnsi="Helvetica Neue"/>
          <w:color w:val="000000" w:themeColor="text1"/>
        </w:rPr>
        <w:lastRenderedPageBreak/>
        <w:t xml:space="preserve">Those interested in leasing space at the center can contact </w:t>
      </w:r>
      <w:r w:rsidR="00B80429" w:rsidRPr="00B80429">
        <w:rPr>
          <w:rFonts w:ascii="Helvetica Neue" w:hAnsi="Helvetica Neue"/>
          <w:color w:val="000000" w:themeColor="text1"/>
        </w:rPr>
        <w:t>Lance Morris or PJ Kaminer</w:t>
      </w:r>
      <w:r w:rsidRPr="00B80429">
        <w:rPr>
          <w:rFonts w:ascii="Helvetica Neue" w:hAnsi="Helvetica Neue"/>
          <w:color w:val="000000" w:themeColor="text1"/>
        </w:rPr>
        <w:t xml:space="preserve"> at (</w:t>
      </w:r>
      <w:r w:rsidR="00B80429" w:rsidRPr="00B80429">
        <w:rPr>
          <w:rFonts w:ascii="Helvetica Neue" w:hAnsi="Helvetica Neue"/>
          <w:color w:val="000000" w:themeColor="text1"/>
        </w:rPr>
        <w:t>512</w:t>
      </w:r>
      <w:r w:rsidRPr="00B80429">
        <w:rPr>
          <w:rFonts w:ascii="Helvetica Neue" w:hAnsi="Helvetica Neue"/>
          <w:color w:val="000000" w:themeColor="text1"/>
        </w:rPr>
        <w:t xml:space="preserve">) </w:t>
      </w:r>
      <w:r w:rsidR="00B80429" w:rsidRPr="00B80429">
        <w:rPr>
          <w:rFonts w:ascii="Helvetica Neue" w:hAnsi="Helvetica Neue"/>
          <w:color w:val="000000" w:themeColor="text1"/>
        </w:rPr>
        <w:t>485</w:t>
      </w:r>
      <w:r w:rsidRPr="00B80429">
        <w:rPr>
          <w:rFonts w:ascii="Helvetica Neue" w:hAnsi="Helvetica Neue"/>
          <w:color w:val="000000" w:themeColor="text1"/>
        </w:rPr>
        <w:t>-</w:t>
      </w:r>
      <w:r w:rsidR="00B80429" w:rsidRPr="00B80429">
        <w:rPr>
          <w:rFonts w:ascii="Helvetica Neue" w:hAnsi="Helvetica Neue"/>
          <w:color w:val="000000" w:themeColor="text1"/>
        </w:rPr>
        <w:t>0888</w:t>
      </w:r>
      <w:r w:rsidRPr="00B80429">
        <w:rPr>
          <w:rFonts w:ascii="Helvetica Neue" w:hAnsi="Helvetica Neue"/>
          <w:color w:val="000000" w:themeColor="text1"/>
        </w:rPr>
        <w:t xml:space="preserve"> o</w:t>
      </w:r>
      <w:r w:rsidR="00B80429" w:rsidRPr="00B80429">
        <w:rPr>
          <w:rFonts w:ascii="Helvetica Neue" w:hAnsi="Helvetica Neue"/>
          <w:color w:val="000000" w:themeColor="text1"/>
        </w:rPr>
        <w:t>r</w:t>
      </w:r>
      <w:r w:rsidRPr="00B80429">
        <w:rPr>
          <w:rFonts w:ascii="Helvetica Neue" w:hAnsi="Helvetica Neue"/>
          <w:color w:val="000000" w:themeColor="text1"/>
        </w:rPr>
        <w:t xml:space="preserve"> </w:t>
      </w:r>
      <w:hyperlink r:id="rId7" w:history="1">
        <w:r w:rsidR="00B80429" w:rsidRPr="00B80429">
          <w:rPr>
            <w:rStyle w:val="Hyperlink"/>
            <w:rFonts w:ascii="Helvetica Neue" w:hAnsi="Helvetica Neue"/>
            <w:color w:val="000000" w:themeColor="text1"/>
          </w:rPr>
          <w:t>lmorris@theretailconnection.net</w:t>
        </w:r>
      </w:hyperlink>
      <w:r w:rsidR="00B80429" w:rsidRPr="00B80429">
        <w:rPr>
          <w:rFonts w:ascii="Helvetica Neue" w:hAnsi="Helvetica Neue"/>
          <w:color w:val="000000" w:themeColor="text1"/>
        </w:rPr>
        <w:t xml:space="preserve">; </w:t>
      </w:r>
      <w:hyperlink r:id="rId8" w:history="1">
        <w:r w:rsidR="00B80429" w:rsidRPr="00B80429">
          <w:rPr>
            <w:rStyle w:val="Hyperlink"/>
            <w:rFonts w:ascii="Helvetica Neue" w:hAnsi="Helvetica Neue"/>
            <w:color w:val="000000" w:themeColor="text1"/>
          </w:rPr>
          <w:t>pkaminer@theretailconnection.net</w:t>
        </w:r>
      </w:hyperlink>
      <w:r w:rsidR="00B80429" w:rsidRPr="00B80429">
        <w:rPr>
          <w:rFonts w:ascii="Helvetica Neue" w:hAnsi="Helvetica Neue"/>
          <w:color w:val="000000" w:themeColor="text1"/>
        </w:rPr>
        <w:t>.</w:t>
      </w:r>
    </w:p>
    <w:p w14:paraId="46D06C21" w14:textId="77777777" w:rsidR="0060497A" w:rsidRPr="00B80429" w:rsidRDefault="0060497A" w:rsidP="00A763C3">
      <w:pPr>
        <w:spacing w:before="100" w:beforeAutospacing="1" w:after="100" w:afterAutospacing="1"/>
        <w:rPr>
          <w:rFonts w:ascii="Helvetica Neue" w:hAnsi="Helvetica Neue" w:cs="Arial"/>
          <w:color w:val="000000" w:themeColor="text1"/>
        </w:rPr>
      </w:pPr>
    </w:p>
    <w:p w14:paraId="44D101FC" w14:textId="77777777" w:rsidR="00A006EF" w:rsidRPr="00B80429" w:rsidRDefault="0060497A" w:rsidP="00A763C3">
      <w:pPr>
        <w:rPr>
          <w:rFonts w:ascii="Helvetica Neue" w:hAnsi="Helvetica Neue" w:cs="Arial"/>
          <w:color w:val="000000" w:themeColor="text1"/>
          <w:u w:val="single"/>
        </w:rPr>
      </w:pPr>
      <w:r w:rsidRPr="00B80429">
        <w:rPr>
          <w:rFonts w:ascii="Helvetica Neue" w:hAnsi="Helvetica Neue" w:cs="Arial"/>
          <w:color w:val="000000" w:themeColor="text1"/>
          <w:u w:val="single"/>
        </w:rPr>
        <w:t>About</w:t>
      </w:r>
      <w:r w:rsidR="00A006EF" w:rsidRPr="00B80429">
        <w:rPr>
          <w:rFonts w:ascii="Helvetica Neue" w:hAnsi="Helvetica Neue" w:cs="Arial"/>
          <w:color w:val="000000" w:themeColor="text1"/>
          <w:u w:val="single"/>
        </w:rPr>
        <w:t xml:space="preserve"> </w:t>
      </w:r>
      <w:r w:rsidR="0040168B" w:rsidRPr="00B80429">
        <w:rPr>
          <w:rFonts w:ascii="Helvetica Neue" w:hAnsi="Helvetica Neue" w:cs="Arial"/>
          <w:color w:val="000000" w:themeColor="text1"/>
          <w:u w:val="single"/>
        </w:rPr>
        <w:t>The Retail Connection, LP</w:t>
      </w:r>
    </w:p>
    <w:p w14:paraId="2145EBC7" w14:textId="77777777" w:rsidR="00A006EF" w:rsidRPr="00B80429" w:rsidRDefault="00A006EF" w:rsidP="00A763C3">
      <w:pPr>
        <w:rPr>
          <w:rFonts w:ascii="Helvetica Neue" w:hAnsi="Helvetica Neue" w:cs="Arial"/>
          <w:color w:val="000000" w:themeColor="text1"/>
        </w:rPr>
      </w:pPr>
      <w:r w:rsidRPr="00B80429">
        <w:rPr>
          <w:rFonts w:ascii="Helvetica Neue" w:hAnsi="Helvetica Neue" w:cs="Arial"/>
          <w:color w:val="000000" w:themeColor="text1"/>
        </w:rPr>
        <w:t>The Retail Connection provides brokerage, advisory, investment and management services through its four statewide offices.  TRC represents more than 275 retail and restaurant clients and over 25 million square feet of retail projects.  In addition to tenant and landlord representation, the company extends the reach of its clients’ expansion programs through its three investment divisions: Connected Development Services, Connected Acquisition Services and Connected Capital.  Focused exclusively on tenant-driven collaborations, TRC joint ventures have acquired, redeveloped and developed over five million square feet of shopping centers to date and has an equivalent amount of projects in its current pipeline.  The company is headquartered in Dallas, with offices in Austin, Houston and San Antonio.</w:t>
      </w:r>
      <w:r w:rsidR="00B80429" w:rsidRPr="00B80429">
        <w:rPr>
          <w:rFonts w:ascii="Helvetica Neue" w:hAnsi="Helvetica Neue" w:cs="Arial"/>
          <w:color w:val="000000" w:themeColor="text1"/>
        </w:rPr>
        <w:t xml:space="preserve"> For more information visit </w:t>
      </w:r>
      <w:hyperlink r:id="rId9" w:history="1">
        <w:r w:rsidR="00B80429" w:rsidRPr="00B80429">
          <w:rPr>
            <w:rStyle w:val="Hyperlink"/>
            <w:rFonts w:ascii="Helvetica Neue" w:hAnsi="Helvetica Neue" w:cs="Arial"/>
            <w:color w:val="000000" w:themeColor="text1"/>
          </w:rPr>
          <w:t>www.theretailconnection.net</w:t>
        </w:r>
      </w:hyperlink>
      <w:r w:rsidR="00B80429" w:rsidRPr="00B80429">
        <w:rPr>
          <w:rFonts w:ascii="Helvetica Neue" w:hAnsi="Helvetica Neue" w:cs="Arial"/>
          <w:color w:val="000000" w:themeColor="text1"/>
        </w:rPr>
        <w:t>.</w:t>
      </w:r>
    </w:p>
    <w:p w14:paraId="1272F2DC" w14:textId="77777777" w:rsidR="0060497A" w:rsidRPr="00B80429" w:rsidRDefault="0060497A" w:rsidP="00A763C3">
      <w:pPr>
        <w:pStyle w:val="NoSpacing"/>
        <w:spacing w:line="276" w:lineRule="auto"/>
        <w:contextualSpacing/>
        <w:outlineLvl w:val="0"/>
        <w:rPr>
          <w:rFonts w:ascii="Helvetica Neue" w:hAnsi="Helvetica Neue"/>
          <w:color w:val="000000" w:themeColor="text1"/>
          <w:u w:val="single"/>
        </w:rPr>
      </w:pPr>
      <w:r w:rsidRPr="00B80429">
        <w:rPr>
          <w:rFonts w:ascii="Helvetica Neue" w:hAnsi="Helvetica Neue"/>
          <w:color w:val="000000" w:themeColor="text1"/>
          <w:u w:val="single"/>
        </w:rPr>
        <w:t>About RD Management</w:t>
      </w:r>
    </w:p>
    <w:p w14:paraId="5EDB92EC" w14:textId="77777777" w:rsidR="0060497A" w:rsidRPr="00B80429" w:rsidRDefault="0060497A" w:rsidP="00A763C3">
      <w:pPr>
        <w:pStyle w:val="NoSpacing"/>
        <w:spacing w:line="276" w:lineRule="auto"/>
        <w:contextualSpacing/>
        <w:rPr>
          <w:rFonts w:ascii="Helvetica Neue" w:hAnsi="Helvetica Neue"/>
          <w:color w:val="000000" w:themeColor="text1"/>
        </w:rPr>
      </w:pPr>
    </w:p>
    <w:p w14:paraId="28A05FFF" w14:textId="77777777" w:rsidR="0060497A" w:rsidRPr="00B80429" w:rsidRDefault="0060497A" w:rsidP="00A763C3">
      <w:pPr>
        <w:spacing w:after="0"/>
        <w:contextualSpacing/>
        <w:rPr>
          <w:rFonts w:ascii="Helvetica Neue" w:hAnsi="Helvetica Neue"/>
          <w:color w:val="000000" w:themeColor="text1"/>
        </w:rPr>
      </w:pPr>
      <w:r w:rsidRPr="00B80429">
        <w:rPr>
          <w:rFonts w:ascii="Helvetica Neue" w:hAnsi="Helvetica Neue"/>
          <w:color w:val="000000" w:themeColor="text1"/>
        </w:rPr>
        <w:t xml:space="preserve">Specializing in the retail sector for more than 40 years, RD Management owns and operates more than 18 million square feet of neighborhood and community shopping centers throughout the United States and Puerto Rico. With a portfolio of 200+ properties, spanning the retail, office, residential, mixed-use, hospitality, self-storage, and senior housing sectors, RD Management is consistently ranked among the nation’s largest, privately held, real-estate development and management organizations. RD Management maintains in-house expertise in leasing, property management, construction and development, accounting and finance, legal and information technology services. For more information visit </w:t>
      </w:r>
      <w:hyperlink r:id="rId10" w:history="1">
        <w:r w:rsidRPr="00B80429">
          <w:rPr>
            <w:rStyle w:val="Hyperlink"/>
            <w:rFonts w:ascii="Helvetica Neue" w:hAnsi="Helvetica Neue"/>
            <w:color w:val="000000" w:themeColor="text1"/>
          </w:rPr>
          <w:t>www.rdmanagement.com</w:t>
        </w:r>
      </w:hyperlink>
      <w:r w:rsidRPr="00B80429">
        <w:rPr>
          <w:rFonts w:ascii="Helvetica Neue" w:hAnsi="Helvetica Neue"/>
          <w:color w:val="000000" w:themeColor="text1"/>
        </w:rPr>
        <w:t>.</w:t>
      </w:r>
    </w:p>
    <w:p w14:paraId="2B8F8192" w14:textId="77777777" w:rsidR="002C6864" w:rsidRPr="00B80429" w:rsidRDefault="002C6864" w:rsidP="00A763C3">
      <w:pPr>
        <w:spacing w:before="100" w:beforeAutospacing="1" w:after="100" w:afterAutospacing="1"/>
        <w:rPr>
          <w:rFonts w:ascii="Helvetica Neue" w:hAnsi="Helvetica Neue" w:cs="Arial"/>
          <w:color w:val="000000" w:themeColor="text1"/>
        </w:rPr>
      </w:pPr>
      <w:r w:rsidRPr="00B80429">
        <w:rPr>
          <w:rFonts w:ascii="Helvetica Neue" w:hAnsi="Helvetica Neue" w:cs="Arial"/>
          <w:color w:val="000000" w:themeColor="text1"/>
        </w:rPr>
        <w:t>###</w:t>
      </w:r>
    </w:p>
    <w:p w14:paraId="3B6A7FE7" w14:textId="77777777" w:rsidR="0040168B" w:rsidRPr="00B80429" w:rsidRDefault="0040168B" w:rsidP="00A763C3">
      <w:pPr>
        <w:spacing w:before="100" w:beforeAutospacing="1" w:after="100" w:afterAutospacing="1"/>
        <w:rPr>
          <w:rFonts w:ascii="Helvetica Neue" w:hAnsi="Helvetica Neue" w:cs="Arial"/>
          <w:color w:val="000000" w:themeColor="text1"/>
        </w:rPr>
      </w:pPr>
      <w:r w:rsidRPr="00B80429">
        <w:rPr>
          <w:rFonts w:ascii="Helvetica Neue" w:hAnsi="Helvetica Neue" w:cs="Arial"/>
          <w:color w:val="000000" w:themeColor="text1"/>
        </w:rPr>
        <w:t>For additional information:</w:t>
      </w:r>
    </w:p>
    <w:p w14:paraId="7FB98DCA" w14:textId="77777777" w:rsidR="002C6864" w:rsidRPr="00B80429" w:rsidRDefault="002C6864" w:rsidP="00A763C3">
      <w:pPr>
        <w:spacing w:before="100" w:beforeAutospacing="1" w:after="100" w:afterAutospacing="1"/>
        <w:rPr>
          <w:rFonts w:ascii="Helvetica Neue" w:hAnsi="Helvetica Neue" w:cs="Arial"/>
          <w:color w:val="000000" w:themeColor="text1"/>
        </w:rPr>
      </w:pPr>
      <w:r w:rsidRPr="00B80429">
        <w:rPr>
          <w:rFonts w:ascii="Helvetica Neue" w:hAnsi="Helvetica Neue" w:cs="Arial"/>
          <w:color w:val="000000" w:themeColor="text1"/>
        </w:rPr>
        <w:t>Lance Morris</w:t>
      </w:r>
      <w:r w:rsidR="0040168B" w:rsidRPr="00B80429">
        <w:rPr>
          <w:rFonts w:ascii="Helvetica Neue" w:hAnsi="Helvetica Neue" w:cs="Arial"/>
          <w:color w:val="000000" w:themeColor="text1"/>
        </w:rPr>
        <w:t xml:space="preserve"> </w:t>
      </w:r>
      <w:r w:rsidRPr="00B80429">
        <w:rPr>
          <w:rFonts w:ascii="Helvetica Neue" w:hAnsi="Helvetica Neue" w:cs="Arial"/>
          <w:color w:val="000000" w:themeColor="text1"/>
        </w:rPr>
        <w:br/>
        <w:t>President</w:t>
      </w:r>
      <w:r w:rsidRPr="00B80429">
        <w:rPr>
          <w:rFonts w:ascii="Helvetica Neue" w:hAnsi="Helvetica Neue" w:cs="Arial"/>
          <w:color w:val="000000" w:themeColor="text1"/>
        </w:rPr>
        <w:br/>
        <w:t>The Retail Connection, Austin</w:t>
      </w:r>
      <w:r w:rsidRPr="00B80429">
        <w:rPr>
          <w:rFonts w:ascii="Helvetica Neue" w:hAnsi="Helvetica Neue" w:cs="Arial"/>
          <w:color w:val="000000" w:themeColor="text1"/>
        </w:rPr>
        <w:br/>
      </w:r>
      <w:hyperlink r:id="rId11" w:history="1">
        <w:r w:rsidRPr="00B80429">
          <w:rPr>
            <w:rStyle w:val="Hyperlink"/>
            <w:rFonts w:ascii="Helvetica Neue" w:hAnsi="Helvetica Neue" w:cs="Arial"/>
            <w:color w:val="000000" w:themeColor="text1"/>
          </w:rPr>
          <w:t>lmorris</w:t>
        </w:r>
        <w:r w:rsidR="0040168B" w:rsidRPr="00B80429">
          <w:rPr>
            <w:rStyle w:val="Hyperlink"/>
            <w:rFonts w:ascii="Helvetica Neue" w:hAnsi="Helvetica Neue" w:cs="Arial"/>
            <w:color w:val="000000" w:themeColor="text1"/>
          </w:rPr>
          <w:t>@theretailconnection.net</w:t>
        </w:r>
      </w:hyperlink>
      <w:r w:rsidR="0040168B" w:rsidRPr="00B80429">
        <w:rPr>
          <w:rFonts w:ascii="Helvetica Neue" w:hAnsi="Helvetica Neue" w:cs="Arial"/>
          <w:color w:val="000000" w:themeColor="text1"/>
        </w:rPr>
        <w:t xml:space="preserve"> </w:t>
      </w:r>
      <w:r w:rsidRPr="00B80429">
        <w:rPr>
          <w:rFonts w:ascii="Helvetica Neue" w:hAnsi="Helvetica Neue" w:cs="Arial"/>
          <w:color w:val="000000" w:themeColor="text1"/>
        </w:rPr>
        <w:br/>
        <w:t>512.485.0</w:t>
      </w:r>
      <w:r w:rsidR="00B80429" w:rsidRPr="00B80429">
        <w:rPr>
          <w:rFonts w:ascii="Helvetica Neue" w:hAnsi="Helvetica Neue" w:cs="Arial"/>
          <w:color w:val="000000" w:themeColor="text1"/>
        </w:rPr>
        <w:t>888</w:t>
      </w:r>
    </w:p>
    <w:p w14:paraId="0C818C86" w14:textId="77777777" w:rsidR="00626349" w:rsidRPr="00B80429" w:rsidRDefault="002C6864" w:rsidP="00A763C3">
      <w:pPr>
        <w:spacing w:before="100" w:beforeAutospacing="1" w:after="100" w:afterAutospacing="1"/>
        <w:rPr>
          <w:rFonts w:ascii="Helvetica Neue" w:hAnsi="Helvetica Neue" w:cs="Arial"/>
          <w:color w:val="000000" w:themeColor="text1"/>
        </w:rPr>
      </w:pPr>
      <w:r w:rsidRPr="00B80429">
        <w:rPr>
          <w:rFonts w:ascii="Helvetica Neue" w:hAnsi="Helvetica Neue" w:cs="Arial"/>
          <w:color w:val="000000" w:themeColor="text1"/>
        </w:rPr>
        <w:t>PJ Kaminer</w:t>
      </w:r>
      <w:r w:rsidRPr="00B80429">
        <w:rPr>
          <w:rFonts w:ascii="Helvetica Neue" w:hAnsi="Helvetica Neue" w:cs="Arial"/>
          <w:color w:val="000000" w:themeColor="text1"/>
        </w:rPr>
        <w:br/>
        <w:t>Associate | Brokerage</w:t>
      </w:r>
      <w:r w:rsidRPr="00B80429">
        <w:rPr>
          <w:rFonts w:ascii="Helvetica Neue" w:hAnsi="Helvetica Neue" w:cs="Arial"/>
          <w:color w:val="000000" w:themeColor="text1"/>
        </w:rPr>
        <w:br/>
        <w:t>The Retail Connection, Austin</w:t>
      </w:r>
      <w:r w:rsidRPr="00B80429">
        <w:rPr>
          <w:rFonts w:ascii="Helvetica Neue" w:hAnsi="Helvetica Neue" w:cs="Arial"/>
          <w:color w:val="000000" w:themeColor="text1"/>
        </w:rPr>
        <w:br/>
      </w:r>
      <w:hyperlink r:id="rId12" w:history="1">
        <w:r w:rsidRPr="00B80429">
          <w:rPr>
            <w:rStyle w:val="Hyperlink"/>
            <w:rFonts w:ascii="Helvetica Neue" w:hAnsi="Helvetica Neue" w:cs="Arial"/>
            <w:color w:val="000000" w:themeColor="text1"/>
          </w:rPr>
          <w:t>pkaminer@theretailconnection.net</w:t>
        </w:r>
      </w:hyperlink>
      <w:r w:rsidRPr="00B80429">
        <w:rPr>
          <w:rFonts w:ascii="Helvetica Neue" w:hAnsi="Helvetica Neue" w:cs="Arial"/>
          <w:color w:val="000000" w:themeColor="text1"/>
        </w:rPr>
        <w:t xml:space="preserve"> </w:t>
      </w:r>
      <w:r w:rsidRPr="00B80429">
        <w:rPr>
          <w:rFonts w:ascii="Helvetica Neue" w:hAnsi="Helvetica Neue" w:cs="Arial"/>
          <w:color w:val="000000" w:themeColor="text1"/>
        </w:rPr>
        <w:br/>
      </w:r>
      <w:r w:rsidR="006B0237" w:rsidRPr="00B80429">
        <w:rPr>
          <w:rFonts w:ascii="Helvetica Neue" w:hAnsi="Helvetica Neue" w:cs="Arial"/>
          <w:color w:val="000000" w:themeColor="text1"/>
        </w:rPr>
        <w:t>512.485.0</w:t>
      </w:r>
      <w:r w:rsidR="00B80429" w:rsidRPr="00B80429">
        <w:rPr>
          <w:rFonts w:ascii="Helvetica Neue" w:hAnsi="Helvetica Neue" w:cs="Arial"/>
          <w:color w:val="000000" w:themeColor="text1"/>
        </w:rPr>
        <w:t>888</w:t>
      </w:r>
    </w:p>
    <w:sectPr w:rsidR="00626349" w:rsidRPr="00B80429" w:rsidSect="00120A6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9A2A" w14:textId="77777777" w:rsidR="004A796B" w:rsidRDefault="004A796B" w:rsidP="00120A63">
      <w:pPr>
        <w:spacing w:after="0" w:line="240" w:lineRule="auto"/>
      </w:pPr>
      <w:r>
        <w:separator/>
      </w:r>
    </w:p>
  </w:endnote>
  <w:endnote w:type="continuationSeparator" w:id="0">
    <w:p w14:paraId="308A4810" w14:textId="77777777" w:rsidR="004A796B" w:rsidRDefault="004A796B"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9561" w14:textId="77777777" w:rsidR="004A796B" w:rsidRDefault="004A796B" w:rsidP="00120A63">
      <w:pPr>
        <w:spacing w:after="0" w:line="240" w:lineRule="auto"/>
      </w:pPr>
      <w:r>
        <w:separator/>
      </w:r>
    </w:p>
  </w:footnote>
  <w:footnote w:type="continuationSeparator" w:id="0">
    <w:p w14:paraId="1E84AA0A" w14:textId="77777777" w:rsidR="004A796B" w:rsidRDefault="004A796B" w:rsidP="00120A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65AF" w14:textId="77777777" w:rsidR="00120A63" w:rsidRDefault="00DB1DE5" w:rsidP="00120A63">
    <w:pPr>
      <w:pStyle w:val="Header"/>
    </w:pPr>
    <w:r>
      <w:rPr>
        <w:noProof/>
      </w:rPr>
      <w:drawing>
        <wp:inline distT="0" distB="0" distL="0" distR="0" wp14:anchorId="66E9B9D5" wp14:editId="2F8B1C29">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14:paraId="49D19821" w14:textId="77777777"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F"/>
    <w:rsid w:val="00002A19"/>
    <w:rsid w:val="0000458C"/>
    <w:rsid w:val="0003128D"/>
    <w:rsid w:val="00037C53"/>
    <w:rsid w:val="00053D65"/>
    <w:rsid w:val="000644C5"/>
    <w:rsid w:val="000650E9"/>
    <w:rsid w:val="00071B00"/>
    <w:rsid w:val="00090272"/>
    <w:rsid w:val="000E0759"/>
    <w:rsid w:val="0010326A"/>
    <w:rsid w:val="0011067D"/>
    <w:rsid w:val="00113883"/>
    <w:rsid w:val="00120A63"/>
    <w:rsid w:val="001732FF"/>
    <w:rsid w:val="001B252C"/>
    <w:rsid w:val="001C1360"/>
    <w:rsid w:val="001E42FF"/>
    <w:rsid w:val="001F3334"/>
    <w:rsid w:val="001F4E14"/>
    <w:rsid w:val="00201F66"/>
    <w:rsid w:val="00215EBA"/>
    <w:rsid w:val="002171F8"/>
    <w:rsid w:val="00221CCE"/>
    <w:rsid w:val="0022222E"/>
    <w:rsid w:val="00225310"/>
    <w:rsid w:val="00241A32"/>
    <w:rsid w:val="002634E8"/>
    <w:rsid w:val="00277D6F"/>
    <w:rsid w:val="00281095"/>
    <w:rsid w:val="002B29A8"/>
    <w:rsid w:val="002B5CE3"/>
    <w:rsid w:val="002C6864"/>
    <w:rsid w:val="002C76E8"/>
    <w:rsid w:val="002F447D"/>
    <w:rsid w:val="002F67F3"/>
    <w:rsid w:val="00330AFE"/>
    <w:rsid w:val="00371926"/>
    <w:rsid w:val="00392EED"/>
    <w:rsid w:val="003E0AD6"/>
    <w:rsid w:val="003E1FBC"/>
    <w:rsid w:val="003E464A"/>
    <w:rsid w:val="0040168B"/>
    <w:rsid w:val="004113E1"/>
    <w:rsid w:val="00421671"/>
    <w:rsid w:val="00426D01"/>
    <w:rsid w:val="00443770"/>
    <w:rsid w:val="004A796B"/>
    <w:rsid w:val="004C2E11"/>
    <w:rsid w:val="004C5211"/>
    <w:rsid w:val="004C61B1"/>
    <w:rsid w:val="004E02E5"/>
    <w:rsid w:val="004E5F5A"/>
    <w:rsid w:val="00516FD1"/>
    <w:rsid w:val="00595803"/>
    <w:rsid w:val="005D7EE5"/>
    <w:rsid w:val="0060497A"/>
    <w:rsid w:val="0061593D"/>
    <w:rsid w:val="00626349"/>
    <w:rsid w:val="0065504D"/>
    <w:rsid w:val="0066458A"/>
    <w:rsid w:val="00664A2F"/>
    <w:rsid w:val="0067025C"/>
    <w:rsid w:val="00693BD7"/>
    <w:rsid w:val="00696961"/>
    <w:rsid w:val="006B0237"/>
    <w:rsid w:val="006D62F7"/>
    <w:rsid w:val="006F15CC"/>
    <w:rsid w:val="006F6662"/>
    <w:rsid w:val="00723BC9"/>
    <w:rsid w:val="00733B10"/>
    <w:rsid w:val="00741073"/>
    <w:rsid w:val="00746881"/>
    <w:rsid w:val="0076147E"/>
    <w:rsid w:val="00771216"/>
    <w:rsid w:val="00782D07"/>
    <w:rsid w:val="00786B7D"/>
    <w:rsid w:val="00795F89"/>
    <w:rsid w:val="007A47A7"/>
    <w:rsid w:val="007C4BFF"/>
    <w:rsid w:val="007D6C54"/>
    <w:rsid w:val="007E4BD6"/>
    <w:rsid w:val="00822180"/>
    <w:rsid w:val="008366D0"/>
    <w:rsid w:val="0083718E"/>
    <w:rsid w:val="008A2EB0"/>
    <w:rsid w:val="008A5DC6"/>
    <w:rsid w:val="008C344F"/>
    <w:rsid w:val="008F7D05"/>
    <w:rsid w:val="00934AFF"/>
    <w:rsid w:val="00941888"/>
    <w:rsid w:val="00962225"/>
    <w:rsid w:val="009800F1"/>
    <w:rsid w:val="009B38BE"/>
    <w:rsid w:val="009B4691"/>
    <w:rsid w:val="009B5981"/>
    <w:rsid w:val="009C38EA"/>
    <w:rsid w:val="009C3C88"/>
    <w:rsid w:val="00A006EF"/>
    <w:rsid w:val="00A2090F"/>
    <w:rsid w:val="00A57781"/>
    <w:rsid w:val="00A579CB"/>
    <w:rsid w:val="00A64448"/>
    <w:rsid w:val="00A763C3"/>
    <w:rsid w:val="00A90F59"/>
    <w:rsid w:val="00AC408D"/>
    <w:rsid w:val="00AC77FD"/>
    <w:rsid w:val="00AD5DA7"/>
    <w:rsid w:val="00AE208D"/>
    <w:rsid w:val="00B272F8"/>
    <w:rsid w:val="00B345A5"/>
    <w:rsid w:val="00B35E49"/>
    <w:rsid w:val="00B36323"/>
    <w:rsid w:val="00B45A22"/>
    <w:rsid w:val="00B52F37"/>
    <w:rsid w:val="00B65AB8"/>
    <w:rsid w:val="00B80429"/>
    <w:rsid w:val="00B93BF4"/>
    <w:rsid w:val="00BF5A64"/>
    <w:rsid w:val="00C43327"/>
    <w:rsid w:val="00C4785D"/>
    <w:rsid w:val="00C608D6"/>
    <w:rsid w:val="00C650CD"/>
    <w:rsid w:val="00C92030"/>
    <w:rsid w:val="00CA07E5"/>
    <w:rsid w:val="00CA332A"/>
    <w:rsid w:val="00D01C4B"/>
    <w:rsid w:val="00D153BD"/>
    <w:rsid w:val="00D210D6"/>
    <w:rsid w:val="00D31AEF"/>
    <w:rsid w:val="00D50C5D"/>
    <w:rsid w:val="00D6005D"/>
    <w:rsid w:val="00D75FAF"/>
    <w:rsid w:val="00D8127D"/>
    <w:rsid w:val="00D950CA"/>
    <w:rsid w:val="00DB1DE5"/>
    <w:rsid w:val="00DD46EB"/>
    <w:rsid w:val="00E0259F"/>
    <w:rsid w:val="00E06471"/>
    <w:rsid w:val="00E54AFD"/>
    <w:rsid w:val="00EB45A6"/>
    <w:rsid w:val="00ED66EF"/>
    <w:rsid w:val="00F31DA2"/>
    <w:rsid w:val="00F42E9D"/>
    <w:rsid w:val="00F46477"/>
    <w:rsid w:val="00F62D3B"/>
    <w:rsid w:val="00F67B79"/>
    <w:rsid w:val="00FB5AD7"/>
    <w:rsid w:val="00FC07FF"/>
    <w:rsid w:val="00FC6A22"/>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E42FF"/>
    <w:rPr>
      <w:sz w:val="16"/>
      <w:szCs w:val="16"/>
    </w:rPr>
  </w:style>
  <w:style w:type="paragraph" w:styleId="CommentText">
    <w:name w:val="annotation text"/>
    <w:basedOn w:val="Normal"/>
    <w:link w:val="CommentTextChar"/>
    <w:uiPriority w:val="99"/>
    <w:semiHidden/>
    <w:unhideWhenUsed/>
    <w:rsid w:val="001E42FF"/>
    <w:pPr>
      <w:spacing w:line="240" w:lineRule="auto"/>
    </w:pPr>
    <w:rPr>
      <w:sz w:val="20"/>
      <w:szCs w:val="20"/>
    </w:rPr>
  </w:style>
  <w:style w:type="character" w:customStyle="1" w:styleId="CommentTextChar">
    <w:name w:val="Comment Text Char"/>
    <w:basedOn w:val="DefaultParagraphFont"/>
    <w:link w:val="CommentText"/>
    <w:uiPriority w:val="99"/>
    <w:semiHidden/>
    <w:rsid w:val="001E42FF"/>
  </w:style>
  <w:style w:type="paragraph" w:styleId="CommentSubject">
    <w:name w:val="annotation subject"/>
    <w:basedOn w:val="CommentText"/>
    <w:next w:val="CommentText"/>
    <w:link w:val="CommentSubjectChar"/>
    <w:uiPriority w:val="99"/>
    <w:semiHidden/>
    <w:unhideWhenUsed/>
    <w:rsid w:val="001E42FF"/>
    <w:rPr>
      <w:b/>
      <w:bCs/>
    </w:rPr>
  </w:style>
  <w:style w:type="character" w:customStyle="1" w:styleId="CommentSubjectChar">
    <w:name w:val="Comment Subject Char"/>
    <w:basedOn w:val="CommentTextChar"/>
    <w:link w:val="CommentSubject"/>
    <w:uiPriority w:val="99"/>
    <w:semiHidden/>
    <w:rsid w:val="001E42FF"/>
    <w:rPr>
      <w:b/>
      <w:bCs/>
    </w:rPr>
  </w:style>
  <w:style w:type="paragraph" w:styleId="DocumentMap">
    <w:name w:val="Document Map"/>
    <w:basedOn w:val="Normal"/>
    <w:link w:val="DocumentMapChar"/>
    <w:uiPriority w:val="99"/>
    <w:semiHidden/>
    <w:unhideWhenUsed/>
    <w:rsid w:val="001F4E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F4E14"/>
    <w:rPr>
      <w:rFonts w:ascii="Times New Roman" w:hAnsi="Times New Roman"/>
      <w:sz w:val="24"/>
      <w:szCs w:val="24"/>
    </w:rPr>
  </w:style>
  <w:style w:type="paragraph" w:styleId="NoSpacing">
    <w:name w:val="No Spacing"/>
    <w:uiPriority w:val="1"/>
    <w:qFormat/>
    <w:rsid w:val="0060497A"/>
    <w:rPr>
      <w:rFonts w:eastAsia="Times New Roman"/>
      <w:sz w:val="22"/>
      <w:szCs w:val="22"/>
    </w:rPr>
  </w:style>
  <w:style w:type="character" w:styleId="FollowedHyperlink">
    <w:name w:val="FollowedHyperlink"/>
    <w:basedOn w:val="DefaultParagraphFont"/>
    <w:uiPriority w:val="99"/>
    <w:semiHidden/>
    <w:unhideWhenUsed/>
    <w:rsid w:val="00B80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13782037">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bradshaw@theretailconnection.net" TargetMode="External"/><Relationship Id="rId12" Type="http://schemas.openxmlformats.org/officeDocument/2006/relationships/hyperlink" Target="mailto:pkaminer@theretailconnection.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morris@theretailconnection.net" TargetMode="External"/><Relationship Id="rId8" Type="http://schemas.openxmlformats.org/officeDocument/2006/relationships/hyperlink" Target="mailto:pkaminer@theretailconnection.net" TargetMode="External"/><Relationship Id="rId9" Type="http://schemas.openxmlformats.org/officeDocument/2006/relationships/hyperlink" Target="http://www.theretailconnection.net/" TargetMode="External"/><Relationship Id="rId10" Type="http://schemas.openxmlformats.org/officeDocument/2006/relationships/hyperlink" Target="http://www.rdmanag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0815-0590-4A40-91A1-35E1B2BC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4951</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The Retail Connection</cp:lastModifiedBy>
  <cp:revision>7</cp:revision>
  <cp:lastPrinted>2011-04-01T17:37:00Z</cp:lastPrinted>
  <dcterms:created xsi:type="dcterms:W3CDTF">2017-02-16T20:39:00Z</dcterms:created>
  <dcterms:modified xsi:type="dcterms:W3CDTF">2017-02-20T20:12:00Z</dcterms:modified>
</cp:coreProperties>
</file>